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C" w:rsidRPr="00350D0F" w:rsidRDefault="004061DC" w:rsidP="004061DC">
      <w:pPr>
        <w:rPr>
          <w:b/>
          <w:lang w:val="az-Latn-AZ"/>
        </w:rPr>
      </w:pPr>
      <w:r w:rsidRPr="00350D0F">
        <w:rPr>
          <w:b/>
          <w:noProof/>
          <w:lang w:val="en-US"/>
        </w:rPr>
        <w:drawing>
          <wp:inline distT="0" distB="0" distL="0" distR="0" wp14:anchorId="10ED605E" wp14:editId="7D96A43A">
            <wp:extent cx="858741" cy="74219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zal loq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74" cy="74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D0F">
        <w:rPr>
          <w:b/>
          <w:lang w:val="az-Latn-AZ"/>
        </w:rPr>
        <w:t xml:space="preserve">                                                                                                                                       </w:t>
      </w:r>
      <w:r w:rsidRPr="00350D0F">
        <w:rPr>
          <w:b/>
          <w:noProof/>
          <w:lang w:val="en-US"/>
        </w:rPr>
        <w:drawing>
          <wp:inline distT="0" distB="0" distL="0" distR="0" wp14:anchorId="17273A1C" wp14:editId="56ED1385">
            <wp:extent cx="1069750" cy="731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f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42" cy="74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DC" w:rsidRPr="008D39EC" w:rsidRDefault="004061DC" w:rsidP="004061DC">
      <w:pPr>
        <w:rPr>
          <w:b/>
          <w:lang w:val="en-US"/>
        </w:rPr>
      </w:pPr>
    </w:p>
    <w:p w:rsidR="004061DC" w:rsidRPr="00350D0F" w:rsidRDefault="00C30138" w:rsidP="004061DC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350D0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2BCDE" wp14:editId="49E46B89">
                <wp:simplePos x="0" y="0"/>
                <wp:positionH relativeFrom="column">
                  <wp:posOffset>1279387</wp:posOffset>
                </wp:positionH>
                <wp:positionV relativeFrom="paragraph">
                  <wp:posOffset>347042</wp:posOffset>
                </wp:positionV>
                <wp:extent cx="201930" cy="222885"/>
                <wp:effectExtent l="0" t="0" r="2667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1B827" id="Прямоугольник 8" o:spid="_x0000_s1026" style="position:absolute;margin-left:100.75pt;margin-top:27.35pt;width:15.9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" fillcolor="white [3212]" strokecolor="black [3213]" strokeweight="1pt"/>
            </w:pict>
          </mc:Fallback>
        </mc:AlternateContent>
      </w:r>
      <w:r w:rsidRPr="00350D0F">
        <w:rPr>
          <w:b/>
          <w:lang w:val="az-Latn-AZ"/>
        </w:rPr>
        <w:t xml:space="preserve">                    </w:t>
      </w:r>
      <w:r w:rsidR="004061DC" w:rsidRPr="00350D0F">
        <w:rPr>
          <w:b/>
          <w:lang w:val="az-Latn-AZ"/>
        </w:rPr>
        <w:t xml:space="preserve">     </w:t>
      </w:r>
      <w:r w:rsidR="004061D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>Yüksək dəstə</w:t>
      </w:r>
      <w:r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</w:t>
      </w:r>
      <w:r w:rsidR="004061D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I </w:t>
      </w:r>
      <w:r w:rsidR="000F6AC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>Liqa</w:t>
      </w:r>
      <w:r w:rsidR="004061D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        II </w:t>
      </w:r>
      <w:r w:rsidR="000F6AC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Liqa     </w:t>
      </w:r>
      <w:r w:rsidR="008D39EC">
        <w:rPr>
          <w:rFonts w:ascii="Times New Roman" w:hAnsi="Times New Roman" w:cs="Times New Roman"/>
          <w:b/>
          <w:sz w:val="32"/>
          <w:szCs w:val="32"/>
          <w:lang w:val="az-Latn-AZ"/>
        </w:rPr>
        <w:t>Yoldaşlıq Oyunu</w:t>
      </w:r>
    </w:p>
    <w:p w:rsidR="004061DC" w:rsidRPr="00350D0F" w:rsidRDefault="00C30138" w:rsidP="004061DC">
      <w:pPr>
        <w:rPr>
          <w:b/>
          <w:lang w:val="az-Latn-AZ"/>
        </w:rPr>
      </w:pPr>
      <w:r w:rsidRPr="00350D0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E4D45" wp14:editId="68E73C7C">
                <wp:simplePos x="0" y="0"/>
                <wp:positionH relativeFrom="column">
                  <wp:posOffset>3899093</wp:posOffset>
                </wp:positionH>
                <wp:positionV relativeFrom="paragraph">
                  <wp:posOffset>7620</wp:posOffset>
                </wp:positionV>
                <wp:extent cx="201930" cy="222885"/>
                <wp:effectExtent l="0" t="0" r="26670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40D47E" id="Прямоугольник 12" o:spid="_x0000_s1026" style="position:absolute;margin-left:307pt;margin-top:.6pt;width:15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" filled="f" strokecolor="black [3213]" strokeweight="1pt"/>
            </w:pict>
          </mc:Fallback>
        </mc:AlternateContent>
      </w:r>
      <w:r w:rsidRPr="008D39E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DDAB3" wp14:editId="206BF68C">
                <wp:simplePos x="0" y="0"/>
                <wp:positionH relativeFrom="column">
                  <wp:posOffset>5188558</wp:posOffset>
                </wp:positionH>
                <wp:positionV relativeFrom="paragraph">
                  <wp:posOffset>6985</wp:posOffset>
                </wp:positionV>
                <wp:extent cx="201930" cy="222885"/>
                <wp:effectExtent l="0" t="0" r="2667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8.55pt;margin-top:.55pt;width:15.9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" fillcolor="black [3213]" strokecolor="black [3213]" strokeweight="1pt"/>
            </w:pict>
          </mc:Fallback>
        </mc:AlternateContent>
      </w:r>
      <w:r w:rsidRPr="00350D0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3FF6C" wp14:editId="23BA809E">
                <wp:simplePos x="0" y="0"/>
                <wp:positionH relativeFrom="column">
                  <wp:posOffset>2613246</wp:posOffset>
                </wp:positionH>
                <wp:positionV relativeFrom="paragraph">
                  <wp:posOffset>6985</wp:posOffset>
                </wp:positionV>
                <wp:extent cx="201930" cy="222885"/>
                <wp:effectExtent l="0" t="0" r="26670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1812ED" id="Прямоугольник 11" o:spid="_x0000_s1026" style="position:absolute;margin-left:205.75pt;margin-top:.55pt;width:15.9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" fillcolor="white [3201]" strokecolor="black [3213]" strokeweight="1pt"/>
            </w:pict>
          </mc:Fallback>
        </mc:AlternateContent>
      </w:r>
    </w:p>
    <w:p w:rsidR="004061DC" w:rsidRPr="008D39EC" w:rsidRDefault="004061DC" w:rsidP="004061DC">
      <w:pPr>
        <w:rPr>
          <w:b/>
          <w:lang w:val="en-US"/>
        </w:rPr>
      </w:pPr>
    </w:p>
    <w:p w:rsidR="004061DC" w:rsidRPr="00350D0F" w:rsidRDefault="004061DC" w:rsidP="004061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50D0F">
        <w:rPr>
          <w:rFonts w:asciiTheme="majorHAnsi" w:hAnsiTheme="majorHAnsi" w:cstheme="majorHAnsi"/>
          <w:b/>
          <w:sz w:val="24"/>
          <w:szCs w:val="24"/>
        </w:rPr>
        <w:t xml:space="preserve">2018/2019 </w:t>
      </w:r>
      <w:proofErr w:type="spellStart"/>
      <w:r w:rsidRPr="00350D0F">
        <w:rPr>
          <w:rFonts w:asciiTheme="majorHAnsi" w:hAnsiTheme="majorHAnsi" w:cstheme="majorHAnsi"/>
          <w:b/>
          <w:sz w:val="24"/>
          <w:szCs w:val="24"/>
        </w:rPr>
        <w:t>mövsümü</w:t>
      </w:r>
      <w:proofErr w:type="spellEnd"/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3397"/>
        <w:gridCol w:w="1560"/>
        <w:gridCol w:w="992"/>
        <w:gridCol w:w="1066"/>
        <w:gridCol w:w="1034"/>
        <w:gridCol w:w="1018"/>
        <w:gridCol w:w="1501"/>
      </w:tblGrid>
      <w:tr w:rsidR="004061DC" w:rsidRPr="00350D0F" w:rsidTr="00B9654B">
        <w:trPr>
          <w:trHeight w:val="247"/>
        </w:trPr>
        <w:tc>
          <w:tcPr>
            <w:tcW w:w="339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18" w:type="dxa"/>
            <w:gridSpan w:val="3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Ev</w:t>
            </w:r>
          </w:p>
        </w:tc>
        <w:tc>
          <w:tcPr>
            <w:tcW w:w="3553" w:type="dxa"/>
            <w:gridSpan w:val="3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Qonaq</w:t>
            </w:r>
          </w:p>
        </w:tc>
      </w:tr>
      <w:tr w:rsidR="004061DC" w:rsidRPr="00350D0F" w:rsidTr="00B9654B">
        <w:trPr>
          <w:trHeight w:val="247"/>
        </w:trPr>
        <w:tc>
          <w:tcPr>
            <w:tcW w:w="339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Matç</w:t>
            </w:r>
          </w:p>
        </w:tc>
        <w:tc>
          <w:tcPr>
            <w:tcW w:w="3618" w:type="dxa"/>
            <w:gridSpan w:val="3"/>
          </w:tcPr>
          <w:p w:rsidR="004061DC" w:rsidRPr="00350D0F" w:rsidRDefault="008D39E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3553" w:type="dxa"/>
            <w:gridSpan w:val="3"/>
          </w:tcPr>
          <w:p w:rsidR="004061DC" w:rsidRPr="00350D0F" w:rsidRDefault="008D39E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</w:tr>
      <w:tr w:rsidR="004061DC" w:rsidRPr="00350D0F" w:rsidTr="00B9654B">
        <w:trPr>
          <w:trHeight w:val="247"/>
        </w:trPr>
        <w:tc>
          <w:tcPr>
            <w:tcW w:w="3397" w:type="dxa"/>
          </w:tcPr>
          <w:p w:rsidR="004061DC" w:rsidRPr="00350D0F" w:rsidRDefault="008D39E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>Oyun</w:t>
            </w:r>
            <w:r w:rsidR="004061DC" w:rsidRPr="00350D0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 xml:space="preserve"> / Tarix / Saat</w:t>
            </w:r>
          </w:p>
        </w:tc>
        <w:tc>
          <w:tcPr>
            <w:tcW w:w="2552" w:type="dxa"/>
            <w:gridSpan w:val="2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00" w:type="dxa"/>
            <w:gridSpan w:val="2"/>
          </w:tcPr>
          <w:p w:rsidR="004061DC" w:rsidRPr="00350D0F" w:rsidRDefault="00DD0E85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22</w:t>
            </w:r>
            <w:r w:rsidR="008D39EC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.01.2020</w:t>
            </w:r>
          </w:p>
        </w:tc>
        <w:tc>
          <w:tcPr>
            <w:tcW w:w="2519" w:type="dxa"/>
            <w:gridSpan w:val="2"/>
          </w:tcPr>
          <w:p w:rsidR="004061DC" w:rsidRPr="00350D0F" w:rsidRDefault="008D39EC" w:rsidP="00B9654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20:00</w:t>
            </w:r>
          </w:p>
        </w:tc>
      </w:tr>
      <w:tr w:rsidR="004061DC" w:rsidRPr="00350D0F" w:rsidTr="00B9654B">
        <w:trPr>
          <w:trHeight w:val="247"/>
        </w:trPr>
        <w:tc>
          <w:tcPr>
            <w:tcW w:w="3397" w:type="dxa"/>
          </w:tcPr>
          <w:p w:rsidR="004061DC" w:rsidRPr="00350D0F" w:rsidRDefault="004061DC" w:rsidP="00F80FB4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 xml:space="preserve">Şəhər/ </w:t>
            </w:r>
            <w:r w:rsidR="00F80FB4" w:rsidRPr="00350D0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>Arena</w:t>
            </w:r>
            <w:r w:rsidRPr="00350D0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 xml:space="preserve"> / Tamaşaçı sayı</w:t>
            </w:r>
          </w:p>
        </w:tc>
        <w:tc>
          <w:tcPr>
            <w:tcW w:w="1560" w:type="dxa"/>
          </w:tcPr>
          <w:p w:rsidR="004061DC" w:rsidRPr="00350D0F" w:rsidRDefault="008D39E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Bakı</w:t>
            </w:r>
          </w:p>
        </w:tc>
        <w:tc>
          <w:tcPr>
            <w:tcW w:w="4110" w:type="dxa"/>
            <w:gridSpan w:val="4"/>
          </w:tcPr>
          <w:p w:rsidR="004061DC" w:rsidRPr="008D39EC" w:rsidRDefault="008D39EC" w:rsidP="00B9654B">
            <w:pPr>
              <w:ind w:firstLine="385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İdman Sarayı</w:t>
            </w:r>
          </w:p>
        </w:tc>
        <w:tc>
          <w:tcPr>
            <w:tcW w:w="1501" w:type="dxa"/>
          </w:tcPr>
          <w:p w:rsidR="004061DC" w:rsidRPr="008D39EC" w:rsidRDefault="008273DE" w:rsidP="00B9654B">
            <w:pPr>
              <w:ind w:firstLine="385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8D39EC">
              <w:rPr>
                <w:b/>
                <w:lang w:val="az-Latn-AZ"/>
              </w:rPr>
              <w:t>00</w:t>
            </w:r>
          </w:p>
        </w:tc>
      </w:tr>
    </w:tbl>
    <w:p w:rsidR="004061DC" w:rsidRPr="00350D0F" w:rsidRDefault="004061DC" w:rsidP="004061DC">
      <w:pPr>
        <w:rPr>
          <w:b/>
        </w:rPr>
      </w:pPr>
    </w:p>
    <w:p w:rsidR="004061DC" w:rsidRPr="00350D0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t>Oyunun rəsmi şəxsləri:</w:t>
      </w: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2786"/>
        <w:gridCol w:w="2069"/>
        <w:gridCol w:w="2250"/>
        <w:gridCol w:w="1620"/>
        <w:gridCol w:w="1776"/>
      </w:tblGrid>
      <w:tr w:rsidR="004061DC" w:rsidRPr="00350D0F" w:rsidTr="00B9654B">
        <w:trPr>
          <w:trHeight w:val="262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Vəzifəsi</w:t>
            </w:r>
          </w:p>
        </w:tc>
        <w:tc>
          <w:tcPr>
            <w:tcW w:w="2069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Ad</w:t>
            </w:r>
          </w:p>
        </w:tc>
        <w:tc>
          <w:tcPr>
            <w:tcW w:w="225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Soyad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Dərəcəsi</w:t>
            </w: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Şəhər</w:t>
            </w:r>
          </w:p>
        </w:tc>
      </w:tr>
      <w:tr w:rsidR="004061DC" w:rsidRPr="00350D0F" w:rsidTr="00B9654B">
        <w:trPr>
          <w:trHeight w:val="270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I hakim</w:t>
            </w:r>
          </w:p>
        </w:tc>
        <w:tc>
          <w:tcPr>
            <w:tcW w:w="2069" w:type="dxa"/>
          </w:tcPr>
          <w:p w:rsidR="004061DC" w:rsidRPr="00350D0F" w:rsidRDefault="00DD0E85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Əli</w:t>
            </w:r>
          </w:p>
        </w:tc>
        <w:tc>
          <w:tcPr>
            <w:tcW w:w="2250" w:type="dxa"/>
          </w:tcPr>
          <w:p w:rsidR="004061DC" w:rsidRPr="00350D0F" w:rsidRDefault="00DD0E85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Cəbrayılov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62"/>
        </w:trPr>
        <w:tc>
          <w:tcPr>
            <w:tcW w:w="2786" w:type="dxa"/>
          </w:tcPr>
          <w:p w:rsidR="004061DC" w:rsidRPr="00350D0F" w:rsidRDefault="004061DC" w:rsidP="004061D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II hakim</w:t>
            </w:r>
          </w:p>
        </w:tc>
        <w:tc>
          <w:tcPr>
            <w:tcW w:w="2069" w:type="dxa"/>
          </w:tcPr>
          <w:p w:rsidR="004061DC" w:rsidRPr="00350D0F" w:rsidRDefault="00DD0E85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Knyaz</w:t>
            </w:r>
          </w:p>
        </w:tc>
        <w:tc>
          <w:tcPr>
            <w:tcW w:w="2250" w:type="dxa"/>
          </w:tcPr>
          <w:p w:rsidR="004061DC" w:rsidRPr="00350D0F" w:rsidRDefault="00DD0E85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Əmiraslanov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70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III hakim</w:t>
            </w:r>
          </w:p>
        </w:tc>
        <w:tc>
          <w:tcPr>
            <w:tcW w:w="2069" w:type="dxa"/>
          </w:tcPr>
          <w:p w:rsidR="004061DC" w:rsidRPr="00350D0F" w:rsidRDefault="00DD0E85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Fuad</w:t>
            </w:r>
          </w:p>
        </w:tc>
        <w:tc>
          <w:tcPr>
            <w:tcW w:w="2250" w:type="dxa"/>
          </w:tcPr>
          <w:p w:rsidR="004061DC" w:rsidRPr="00350D0F" w:rsidRDefault="00DD0E85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Həsənov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62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Saniyə ölçən</w:t>
            </w:r>
          </w:p>
        </w:tc>
        <w:tc>
          <w:tcPr>
            <w:tcW w:w="2069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Rımzi</w:t>
            </w:r>
          </w:p>
        </w:tc>
        <w:tc>
          <w:tcPr>
            <w:tcW w:w="2250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Hüseynov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62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 xml:space="preserve">Katib </w:t>
            </w:r>
          </w:p>
        </w:tc>
        <w:tc>
          <w:tcPr>
            <w:tcW w:w="2069" w:type="dxa"/>
          </w:tcPr>
          <w:p w:rsidR="004061DC" w:rsidRPr="00350D0F" w:rsidRDefault="00A0405E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Mahal</w:t>
            </w:r>
          </w:p>
        </w:tc>
        <w:tc>
          <w:tcPr>
            <w:tcW w:w="2250" w:type="dxa"/>
          </w:tcPr>
          <w:p w:rsidR="004061DC" w:rsidRPr="00350D0F" w:rsidRDefault="00A0405E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Məmmədov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70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 xml:space="preserve">Həkim </w:t>
            </w:r>
          </w:p>
        </w:tc>
        <w:tc>
          <w:tcPr>
            <w:tcW w:w="2069" w:type="dxa"/>
          </w:tcPr>
          <w:p w:rsidR="004061DC" w:rsidRPr="00350D0F" w:rsidRDefault="00D3662F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Hikmət</w:t>
            </w:r>
          </w:p>
        </w:tc>
        <w:tc>
          <w:tcPr>
            <w:tcW w:w="2250" w:type="dxa"/>
          </w:tcPr>
          <w:p w:rsidR="004061DC" w:rsidRPr="00350D0F" w:rsidRDefault="00D3662F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Qənbərov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70"/>
        </w:trPr>
        <w:tc>
          <w:tcPr>
            <w:tcW w:w="2786" w:type="dxa"/>
          </w:tcPr>
          <w:p w:rsidR="004061DC" w:rsidRPr="00350D0F" w:rsidRDefault="001921B2" w:rsidP="004061D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Diktor</w:t>
            </w:r>
          </w:p>
        </w:tc>
        <w:tc>
          <w:tcPr>
            <w:tcW w:w="2069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Mahal</w:t>
            </w:r>
          </w:p>
        </w:tc>
        <w:tc>
          <w:tcPr>
            <w:tcW w:w="2250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Məmmədov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</w:tbl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061DC" w:rsidRPr="00350D0F" w:rsidTr="00B9654B">
        <w:tc>
          <w:tcPr>
            <w:tcW w:w="2614" w:type="dxa"/>
          </w:tcPr>
          <w:p w:rsidR="004061DC" w:rsidRPr="00350D0F" w:rsidRDefault="004061DC" w:rsidP="00B9654B">
            <w:pPr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I hissə</w:t>
            </w:r>
          </w:p>
        </w:tc>
        <w:tc>
          <w:tcPr>
            <w:tcW w:w="2614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II hissə</w:t>
            </w:r>
          </w:p>
        </w:tc>
        <w:tc>
          <w:tcPr>
            <w:tcW w:w="2614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Yekun</w:t>
            </w:r>
          </w:p>
        </w:tc>
      </w:tr>
      <w:tr w:rsidR="004061DC" w:rsidRPr="00350D0F" w:rsidTr="00B9654B">
        <w:tc>
          <w:tcPr>
            <w:tcW w:w="2614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Hesab</w:t>
            </w:r>
          </w:p>
        </w:tc>
        <w:tc>
          <w:tcPr>
            <w:tcW w:w="2614" w:type="dxa"/>
          </w:tcPr>
          <w:p w:rsidR="004061DC" w:rsidRPr="00350D0F" w:rsidRDefault="0047587A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3:1</w:t>
            </w:r>
          </w:p>
        </w:tc>
        <w:tc>
          <w:tcPr>
            <w:tcW w:w="2614" w:type="dxa"/>
          </w:tcPr>
          <w:p w:rsidR="004061DC" w:rsidRPr="00350D0F" w:rsidRDefault="004061DC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350D0F" w:rsidRDefault="006D33A2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4:3</w:t>
            </w:r>
            <w:bookmarkStart w:id="0" w:name="_GoBack"/>
            <w:bookmarkEnd w:id="0"/>
          </w:p>
        </w:tc>
      </w:tr>
      <w:tr w:rsidR="004061DC" w:rsidRPr="00350D0F" w:rsidTr="00B9654B">
        <w:tc>
          <w:tcPr>
            <w:tcW w:w="2614" w:type="dxa"/>
          </w:tcPr>
          <w:p w:rsidR="004061DC" w:rsidRPr="00350D0F" w:rsidRDefault="000F6AC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Əlavə</w:t>
            </w:r>
            <w:r w:rsidR="004061DC"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 xml:space="preserve"> vaxt</w:t>
            </w:r>
          </w:p>
        </w:tc>
        <w:tc>
          <w:tcPr>
            <w:tcW w:w="2614" w:type="dxa"/>
          </w:tcPr>
          <w:p w:rsidR="004061DC" w:rsidRPr="00350D0F" w:rsidRDefault="004061DC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350D0F" w:rsidRDefault="004061DC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350D0F" w:rsidRDefault="004061DC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</w:tr>
    </w:tbl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350D0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t>Sarı vərəqələr: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99"/>
        <w:gridCol w:w="1845"/>
        <w:gridCol w:w="952"/>
        <w:gridCol w:w="3231"/>
      </w:tblGrid>
      <w:tr w:rsidR="004061DC" w:rsidRPr="00350D0F" w:rsidTr="00350D0F">
        <w:tc>
          <w:tcPr>
            <w:tcW w:w="1129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</w:rPr>
              <w:t>№</w:t>
            </w:r>
          </w:p>
        </w:tc>
        <w:tc>
          <w:tcPr>
            <w:tcW w:w="3299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Ad, soyad</w:t>
            </w:r>
          </w:p>
        </w:tc>
        <w:tc>
          <w:tcPr>
            <w:tcW w:w="1845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Komanda</w:t>
            </w:r>
          </w:p>
        </w:tc>
        <w:tc>
          <w:tcPr>
            <w:tcW w:w="952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Dəq.</w:t>
            </w:r>
          </w:p>
        </w:tc>
        <w:tc>
          <w:tcPr>
            <w:tcW w:w="3231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Səbəbi</w:t>
            </w:r>
          </w:p>
        </w:tc>
      </w:tr>
      <w:tr w:rsidR="004823DE" w:rsidRPr="00350D0F" w:rsidTr="00A159F9">
        <w:tc>
          <w:tcPr>
            <w:tcW w:w="1129" w:type="dxa"/>
            <w:vAlign w:val="center"/>
          </w:tcPr>
          <w:p w:rsidR="004823DE" w:rsidRDefault="004823DE" w:rsidP="00460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299" w:type="dxa"/>
            <w:vAlign w:val="center"/>
          </w:tcPr>
          <w:p w:rsidR="004823DE" w:rsidRDefault="004823DE" w:rsidP="00460C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Tiago Teles</w:t>
            </w:r>
          </w:p>
        </w:tc>
        <w:tc>
          <w:tcPr>
            <w:tcW w:w="1845" w:type="dxa"/>
          </w:tcPr>
          <w:p w:rsidR="004823DE" w:rsidRPr="00350D0F" w:rsidRDefault="004823DE" w:rsidP="00460C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952" w:type="dxa"/>
          </w:tcPr>
          <w:p w:rsidR="004823DE" w:rsidRPr="00350D0F" w:rsidRDefault="004823DE" w:rsidP="00504F79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18:31</w:t>
            </w:r>
          </w:p>
        </w:tc>
        <w:tc>
          <w:tcPr>
            <w:tcW w:w="3231" w:type="dxa"/>
          </w:tcPr>
          <w:p w:rsidR="004823DE" w:rsidRPr="00350D0F" w:rsidRDefault="004823DE" w:rsidP="00504F79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Qeyri idman hərəkəti</w:t>
            </w:r>
          </w:p>
        </w:tc>
      </w:tr>
      <w:tr w:rsidR="004703D7" w:rsidRPr="00350D0F" w:rsidTr="00F14EF6">
        <w:tc>
          <w:tcPr>
            <w:tcW w:w="1129" w:type="dxa"/>
            <w:vAlign w:val="center"/>
          </w:tcPr>
          <w:p w:rsidR="004703D7" w:rsidRDefault="004703D7" w:rsidP="0047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299" w:type="dxa"/>
            <w:vAlign w:val="center"/>
          </w:tcPr>
          <w:p w:rsidR="004703D7" w:rsidRDefault="004703D7" w:rsidP="004703D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Xətai Bağırov</w:t>
            </w:r>
          </w:p>
        </w:tc>
        <w:tc>
          <w:tcPr>
            <w:tcW w:w="1845" w:type="dxa"/>
          </w:tcPr>
          <w:p w:rsidR="004703D7" w:rsidRPr="00350D0F" w:rsidRDefault="004703D7" w:rsidP="004703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38:18</w:t>
            </w: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Qeyri idman hərəkəti</w:t>
            </w:r>
          </w:p>
        </w:tc>
      </w:tr>
      <w:tr w:rsidR="004703D7" w:rsidRPr="00350D0F" w:rsidTr="005C7DD9">
        <w:tc>
          <w:tcPr>
            <w:tcW w:w="1129" w:type="dxa"/>
            <w:vAlign w:val="center"/>
          </w:tcPr>
          <w:p w:rsidR="004703D7" w:rsidRPr="0017288F" w:rsidRDefault="004703D7" w:rsidP="0047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  <w:vAlign w:val="center"/>
          </w:tcPr>
          <w:p w:rsidR="004703D7" w:rsidRPr="0017288F" w:rsidRDefault="004703D7" w:rsidP="004703D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4703D7" w:rsidRPr="00350D0F" w:rsidTr="00266999">
        <w:tc>
          <w:tcPr>
            <w:tcW w:w="1129" w:type="dxa"/>
            <w:vAlign w:val="center"/>
          </w:tcPr>
          <w:p w:rsidR="004703D7" w:rsidRDefault="004703D7" w:rsidP="0047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  <w:vAlign w:val="center"/>
          </w:tcPr>
          <w:p w:rsidR="004703D7" w:rsidRDefault="004703D7" w:rsidP="004703D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4703D7" w:rsidRPr="00350D0F" w:rsidTr="00350D0F">
        <w:tc>
          <w:tcPr>
            <w:tcW w:w="112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4703D7" w:rsidRPr="00350D0F" w:rsidTr="00350D0F">
        <w:tc>
          <w:tcPr>
            <w:tcW w:w="112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4703D7" w:rsidRPr="00350D0F" w:rsidTr="00350D0F">
        <w:tc>
          <w:tcPr>
            <w:tcW w:w="112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4703D7" w:rsidRPr="00350D0F" w:rsidTr="00350D0F">
        <w:tc>
          <w:tcPr>
            <w:tcW w:w="112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4703D7" w:rsidRPr="00350D0F" w:rsidTr="00350D0F">
        <w:tc>
          <w:tcPr>
            <w:tcW w:w="112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4703D7" w:rsidRPr="00350D0F" w:rsidTr="00350D0F">
        <w:tc>
          <w:tcPr>
            <w:tcW w:w="112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4703D7" w:rsidRPr="00350D0F" w:rsidTr="00350D0F">
        <w:tc>
          <w:tcPr>
            <w:tcW w:w="112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4703D7" w:rsidRPr="00350D0F" w:rsidTr="00350D0F">
        <w:tc>
          <w:tcPr>
            <w:tcW w:w="112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4703D7" w:rsidRPr="00350D0F" w:rsidRDefault="004703D7" w:rsidP="004703D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</w:tbl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350D0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lastRenderedPageBreak/>
        <w:t>Qırmızı vərəqələr: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126"/>
        <w:gridCol w:w="1057"/>
        <w:gridCol w:w="3167"/>
      </w:tblGrid>
      <w:tr w:rsidR="004061DC" w:rsidRPr="00350D0F" w:rsidTr="00B9654B">
        <w:tc>
          <w:tcPr>
            <w:tcW w:w="1129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Ad, soyad</w:t>
            </w:r>
          </w:p>
        </w:tc>
        <w:tc>
          <w:tcPr>
            <w:tcW w:w="2126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Komanda</w:t>
            </w:r>
          </w:p>
        </w:tc>
        <w:tc>
          <w:tcPr>
            <w:tcW w:w="105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Dəq.</w:t>
            </w:r>
          </w:p>
        </w:tc>
        <w:tc>
          <w:tcPr>
            <w:tcW w:w="316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Səbəbi</w:t>
            </w:r>
          </w:p>
        </w:tc>
      </w:tr>
      <w:tr w:rsidR="002350C6" w:rsidRPr="00350D0F" w:rsidTr="00976C92">
        <w:tc>
          <w:tcPr>
            <w:tcW w:w="1129" w:type="dxa"/>
            <w:vAlign w:val="center"/>
          </w:tcPr>
          <w:p w:rsidR="002350C6" w:rsidRPr="0017288F" w:rsidRDefault="002350C6" w:rsidP="0023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2977" w:type="dxa"/>
            <w:vAlign w:val="center"/>
          </w:tcPr>
          <w:p w:rsidR="002350C6" w:rsidRPr="0017288F" w:rsidRDefault="002350C6" w:rsidP="002350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Usmonov Akbar</w:t>
            </w:r>
          </w:p>
        </w:tc>
        <w:tc>
          <w:tcPr>
            <w:tcW w:w="2126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105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35:14</w:t>
            </w:r>
          </w:p>
        </w:tc>
        <w:tc>
          <w:tcPr>
            <w:tcW w:w="316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Son ümüd folu</w:t>
            </w:r>
          </w:p>
        </w:tc>
      </w:tr>
      <w:tr w:rsidR="002350C6" w:rsidRPr="00350D0F" w:rsidTr="00353D8B">
        <w:tc>
          <w:tcPr>
            <w:tcW w:w="1129" w:type="dxa"/>
            <w:vAlign w:val="center"/>
          </w:tcPr>
          <w:p w:rsidR="002350C6" w:rsidRDefault="002350C6" w:rsidP="0023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vAlign w:val="center"/>
          </w:tcPr>
          <w:p w:rsidR="002350C6" w:rsidRDefault="002350C6" w:rsidP="002350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B9654B">
        <w:tc>
          <w:tcPr>
            <w:tcW w:w="1129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B9654B">
        <w:tc>
          <w:tcPr>
            <w:tcW w:w="1129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B9654B">
        <w:tc>
          <w:tcPr>
            <w:tcW w:w="1129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B9654B">
        <w:tc>
          <w:tcPr>
            <w:tcW w:w="1129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</w:tbl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350D0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350D0F">
        <w:rPr>
          <w:rFonts w:asciiTheme="majorHAnsi" w:hAnsiTheme="majorHAnsi" w:cstheme="majorHAnsi"/>
          <w:b/>
          <w:sz w:val="24"/>
          <w:szCs w:val="24"/>
        </w:rPr>
        <w:t>Qollar</w:t>
      </w:r>
      <w:proofErr w:type="spellEnd"/>
      <w:r w:rsidRPr="00350D0F">
        <w:rPr>
          <w:rFonts w:asciiTheme="majorHAnsi" w:hAnsiTheme="majorHAnsi" w:cstheme="majorHAnsi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710"/>
        <w:gridCol w:w="1080"/>
        <w:gridCol w:w="1170"/>
        <w:gridCol w:w="1708"/>
      </w:tblGrid>
      <w:tr w:rsidR="004061DC" w:rsidRPr="00350D0F" w:rsidTr="00350D0F">
        <w:trPr>
          <w:trHeight w:val="544"/>
        </w:trPr>
        <w:tc>
          <w:tcPr>
            <w:tcW w:w="648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Ad, soyad</w:t>
            </w:r>
          </w:p>
        </w:tc>
        <w:tc>
          <w:tcPr>
            <w:tcW w:w="171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Komanda</w:t>
            </w:r>
          </w:p>
        </w:tc>
        <w:tc>
          <w:tcPr>
            <w:tcW w:w="108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Vaxt</w:t>
            </w:r>
          </w:p>
        </w:tc>
        <w:tc>
          <w:tcPr>
            <w:tcW w:w="117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Hesab</w:t>
            </w:r>
          </w:p>
        </w:tc>
        <w:tc>
          <w:tcPr>
            <w:tcW w:w="1708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Vəziyyət – standart, penalti, avtoqol</w:t>
            </w:r>
          </w:p>
        </w:tc>
      </w:tr>
      <w:tr w:rsidR="00281DA0" w:rsidRPr="00350D0F" w:rsidTr="00F32371">
        <w:tc>
          <w:tcPr>
            <w:tcW w:w="648" w:type="dxa"/>
            <w:vAlign w:val="center"/>
          </w:tcPr>
          <w:p w:rsidR="00281DA0" w:rsidRDefault="00281DA0" w:rsidP="00281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4140" w:type="dxa"/>
            <w:vAlign w:val="center"/>
          </w:tcPr>
          <w:p w:rsidR="00281DA0" w:rsidRDefault="00281DA0" w:rsidP="00281DA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Oliveira Da Nascimento</w:t>
            </w:r>
          </w:p>
        </w:tc>
        <w:tc>
          <w:tcPr>
            <w:tcW w:w="1710" w:type="dxa"/>
          </w:tcPr>
          <w:p w:rsidR="00281DA0" w:rsidRPr="00350D0F" w:rsidRDefault="00281DA0" w:rsidP="00281DA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1080" w:type="dxa"/>
          </w:tcPr>
          <w:p w:rsidR="00281DA0" w:rsidRPr="00350D0F" w:rsidRDefault="00281DA0" w:rsidP="00281DA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02:26</w:t>
            </w:r>
          </w:p>
        </w:tc>
        <w:tc>
          <w:tcPr>
            <w:tcW w:w="1170" w:type="dxa"/>
          </w:tcPr>
          <w:p w:rsidR="00281DA0" w:rsidRPr="00350D0F" w:rsidRDefault="00281DA0" w:rsidP="00281DA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1:0</w:t>
            </w:r>
          </w:p>
        </w:tc>
        <w:tc>
          <w:tcPr>
            <w:tcW w:w="1708" w:type="dxa"/>
          </w:tcPr>
          <w:p w:rsidR="00281DA0" w:rsidRPr="00350D0F" w:rsidRDefault="00281DA0" w:rsidP="00281DA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7046D1" w:rsidRPr="00350D0F" w:rsidTr="009E5E89">
        <w:tc>
          <w:tcPr>
            <w:tcW w:w="648" w:type="dxa"/>
            <w:vAlign w:val="center"/>
          </w:tcPr>
          <w:p w:rsidR="007046D1" w:rsidRPr="0017288F" w:rsidRDefault="007046D1" w:rsidP="00704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4140" w:type="dxa"/>
            <w:vAlign w:val="center"/>
          </w:tcPr>
          <w:p w:rsidR="007046D1" w:rsidRPr="0017288F" w:rsidRDefault="007046D1" w:rsidP="007046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Khamroev Ilkhomjon</w:t>
            </w:r>
          </w:p>
        </w:tc>
        <w:tc>
          <w:tcPr>
            <w:tcW w:w="1710" w:type="dxa"/>
          </w:tcPr>
          <w:p w:rsidR="007046D1" w:rsidRPr="00350D0F" w:rsidRDefault="007046D1" w:rsidP="007046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1080" w:type="dxa"/>
          </w:tcPr>
          <w:p w:rsidR="007046D1" w:rsidRPr="00350D0F" w:rsidRDefault="007046D1" w:rsidP="007046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09:49</w:t>
            </w:r>
          </w:p>
        </w:tc>
        <w:tc>
          <w:tcPr>
            <w:tcW w:w="1170" w:type="dxa"/>
          </w:tcPr>
          <w:p w:rsidR="007046D1" w:rsidRPr="00350D0F" w:rsidRDefault="007046D1" w:rsidP="007046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1:1</w:t>
            </w:r>
          </w:p>
        </w:tc>
        <w:tc>
          <w:tcPr>
            <w:tcW w:w="1708" w:type="dxa"/>
          </w:tcPr>
          <w:p w:rsidR="007046D1" w:rsidRPr="00350D0F" w:rsidRDefault="007046D1" w:rsidP="007046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7F0295" w:rsidRPr="00350D0F" w:rsidTr="001644AC">
        <w:tc>
          <w:tcPr>
            <w:tcW w:w="648" w:type="dxa"/>
            <w:vAlign w:val="center"/>
          </w:tcPr>
          <w:p w:rsidR="007F0295" w:rsidRDefault="007F0295" w:rsidP="007F0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4140" w:type="dxa"/>
            <w:vAlign w:val="center"/>
          </w:tcPr>
          <w:p w:rsidR="007F0295" w:rsidRDefault="007F0295" w:rsidP="007F029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Tiago Teles</w:t>
            </w:r>
          </w:p>
        </w:tc>
        <w:tc>
          <w:tcPr>
            <w:tcW w:w="1710" w:type="dxa"/>
          </w:tcPr>
          <w:p w:rsidR="007F0295" w:rsidRPr="00350D0F" w:rsidRDefault="007F0295" w:rsidP="007F02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1080" w:type="dxa"/>
          </w:tcPr>
          <w:p w:rsidR="007F0295" w:rsidRPr="00350D0F" w:rsidRDefault="007F0295" w:rsidP="007F02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12:07</w:t>
            </w:r>
          </w:p>
        </w:tc>
        <w:tc>
          <w:tcPr>
            <w:tcW w:w="1170" w:type="dxa"/>
          </w:tcPr>
          <w:p w:rsidR="007F0295" w:rsidRPr="00350D0F" w:rsidRDefault="007F0295" w:rsidP="007F02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2:1</w:t>
            </w:r>
          </w:p>
        </w:tc>
        <w:tc>
          <w:tcPr>
            <w:tcW w:w="1708" w:type="dxa"/>
          </w:tcPr>
          <w:p w:rsidR="007F0295" w:rsidRPr="00350D0F" w:rsidRDefault="007F0295" w:rsidP="007F02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4824BA" w:rsidRPr="00350D0F" w:rsidTr="004175EF">
        <w:tc>
          <w:tcPr>
            <w:tcW w:w="648" w:type="dxa"/>
            <w:vAlign w:val="center"/>
          </w:tcPr>
          <w:p w:rsidR="004824BA" w:rsidRDefault="004824BA" w:rsidP="00482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4140" w:type="dxa"/>
            <w:vAlign w:val="center"/>
          </w:tcPr>
          <w:p w:rsidR="004824BA" w:rsidRDefault="004824BA" w:rsidP="004824B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Eduardo Borges</w:t>
            </w:r>
          </w:p>
        </w:tc>
        <w:tc>
          <w:tcPr>
            <w:tcW w:w="1710" w:type="dxa"/>
          </w:tcPr>
          <w:p w:rsidR="004824BA" w:rsidRPr="00350D0F" w:rsidRDefault="004824BA" w:rsidP="004824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1080" w:type="dxa"/>
          </w:tcPr>
          <w:p w:rsidR="004824BA" w:rsidRPr="00350D0F" w:rsidRDefault="004824BA" w:rsidP="004824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15:00</w:t>
            </w:r>
          </w:p>
        </w:tc>
        <w:tc>
          <w:tcPr>
            <w:tcW w:w="1170" w:type="dxa"/>
          </w:tcPr>
          <w:p w:rsidR="004824BA" w:rsidRPr="00350D0F" w:rsidRDefault="004824BA" w:rsidP="004824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3:1</w:t>
            </w:r>
          </w:p>
        </w:tc>
        <w:tc>
          <w:tcPr>
            <w:tcW w:w="1708" w:type="dxa"/>
          </w:tcPr>
          <w:p w:rsidR="004824BA" w:rsidRPr="00350D0F" w:rsidRDefault="004824BA" w:rsidP="004824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8417B7" w:rsidRPr="00350D0F" w:rsidTr="005905B9">
        <w:tc>
          <w:tcPr>
            <w:tcW w:w="648" w:type="dxa"/>
            <w:vAlign w:val="center"/>
          </w:tcPr>
          <w:p w:rsidR="008417B7" w:rsidRPr="0017288F" w:rsidRDefault="008417B7" w:rsidP="00841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4140" w:type="dxa"/>
            <w:vAlign w:val="center"/>
          </w:tcPr>
          <w:p w:rsidR="008417B7" w:rsidRPr="0017288F" w:rsidRDefault="008417B7" w:rsidP="008417B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Ropiev Ikhtiyor</w:t>
            </w:r>
          </w:p>
        </w:tc>
        <w:tc>
          <w:tcPr>
            <w:tcW w:w="1710" w:type="dxa"/>
          </w:tcPr>
          <w:p w:rsidR="008417B7" w:rsidRPr="00350D0F" w:rsidRDefault="00430AA4" w:rsidP="008417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1080" w:type="dxa"/>
          </w:tcPr>
          <w:p w:rsidR="008417B7" w:rsidRPr="00350D0F" w:rsidRDefault="008417B7" w:rsidP="008417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25:25</w:t>
            </w:r>
          </w:p>
        </w:tc>
        <w:tc>
          <w:tcPr>
            <w:tcW w:w="1170" w:type="dxa"/>
          </w:tcPr>
          <w:p w:rsidR="008417B7" w:rsidRPr="00350D0F" w:rsidRDefault="008417B7" w:rsidP="008417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3:2</w:t>
            </w:r>
          </w:p>
        </w:tc>
        <w:tc>
          <w:tcPr>
            <w:tcW w:w="1708" w:type="dxa"/>
          </w:tcPr>
          <w:p w:rsidR="008417B7" w:rsidRPr="00350D0F" w:rsidRDefault="008417B7" w:rsidP="008417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430AA4" w:rsidRPr="00350D0F" w:rsidTr="005170CE">
        <w:tc>
          <w:tcPr>
            <w:tcW w:w="648" w:type="dxa"/>
            <w:vAlign w:val="center"/>
          </w:tcPr>
          <w:p w:rsidR="00430AA4" w:rsidRPr="0017288F" w:rsidRDefault="00430AA4" w:rsidP="0043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4140" w:type="dxa"/>
            <w:vAlign w:val="center"/>
          </w:tcPr>
          <w:p w:rsidR="00430AA4" w:rsidRPr="0017288F" w:rsidRDefault="00430AA4" w:rsidP="00430A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Juraev Sunnatulla</w:t>
            </w:r>
          </w:p>
        </w:tc>
        <w:tc>
          <w:tcPr>
            <w:tcW w:w="1710" w:type="dxa"/>
          </w:tcPr>
          <w:p w:rsidR="00430AA4" w:rsidRPr="00350D0F" w:rsidRDefault="00430AA4" w:rsidP="00430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1080" w:type="dxa"/>
          </w:tcPr>
          <w:p w:rsidR="00430AA4" w:rsidRPr="00350D0F" w:rsidRDefault="00430AA4" w:rsidP="00430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28:35</w:t>
            </w:r>
          </w:p>
        </w:tc>
        <w:tc>
          <w:tcPr>
            <w:tcW w:w="1170" w:type="dxa"/>
          </w:tcPr>
          <w:p w:rsidR="00430AA4" w:rsidRPr="00350D0F" w:rsidRDefault="00430AA4" w:rsidP="00430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3:3</w:t>
            </w:r>
          </w:p>
        </w:tc>
        <w:tc>
          <w:tcPr>
            <w:tcW w:w="1708" w:type="dxa"/>
          </w:tcPr>
          <w:p w:rsidR="00430AA4" w:rsidRPr="00350D0F" w:rsidRDefault="00430AA4" w:rsidP="00430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2350C6" w:rsidRPr="00350D0F" w:rsidTr="009A4854">
        <w:tc>
          <w:tcPr>
            <w:tcW w:w="648" w:type="dxa"/>
            <w:vAlign w:val="center"/>
          </w:tcPr>
          <w:p w:rsidR="002350C6" w:rsidRDefault="002350C6" w:rsidP="0023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4140" w:type="dxa"/>
            <w:vAlign w:val="center"/>
          </w:tcPr>
          <w:p w:rsidR="002350C6" w:rsidRDefault="002350C6" w:rsidP="002350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İsa Atayev</w:t>
            </w: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36:32</w:t>
            </w: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4:3</w:t>
            </w: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350C6" w:rsidRPr="00350D0F" w:rsidTr="00350D0F">
        <w:tc>
          <w:tcPr>
            <w:tcW w:w="64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350C6" w:rsidRPr="00350D0F" w:rsidRDefault="002350C6" w:rsidP="002350C6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</w:tbl>
    <w:p w:rsidR="00350D0F" w:rsidRDefault="00350D0F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8D39EC" w:rsidRDefault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  <w:proofErr w:type="spellStart"/>
      <w:r w:rsidRPr="00350D0F">
        <w:rPr>
          <w:rFonts w:asciiTheme="majorHAnsi" w:hAnsiTheme="majorHAnsi" w:cstheme="majorHAnsi"/>
          <w:b/>
          <w:sz w:val="24"/>
          <w:szCs w:val="24"/>
          <w:lang w:val="en-US"/>
        </w:rPr>
        <w:t>Referinin</w:t>
      </w:r>
      <w:proofErr w:type="spellEnd"/>
      <w:r w:rsidRPr="00350D0F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350D0F">
        <w:rPr>
          <w:rFonts w:asciiTheme="majorHAnsi" w:hAnsiTheme="majorHAnsi" w:cstheme="majorHAnsi"/>
          <w:b/>
          <w:sz w:val="24"/>
          <w:szCs w:val="24"/>
          <w:lang w:val="en-US"/>
        </w:rPr>
        <w:t>adı</w:t>
      </w:r>
      <w:proofErr w:type="spellEnd"/>
      <w:r w:rsidRPr="00350D0F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Pr="00350D0F">
        <w:rPr>
          <w:rFonts w:asciiTheme="majorHAnsi" w:hAnsiTheme="majorHAnsi" w:cstheme="majorHAnsi"/>
          <w:b/>
          <w:sz w:val="24"/>
          <w:szCs w:val="24"/>
          <w:lang w:val="en-US"/>
        </w:rPr>
        <w:t>soyadı</w:t>
      </w:r>
      <w:proofErr w:type="spellEnd"/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t>: _________</w:t>
      </w:r>
      <w:r w:rsidR="00DD0E85">
        <w:rPr>
          <w:rFonts w:asciiTheme="majorHAnsi" w:hAnsiTheme="majorHAnsi" w:cstheme="majorHAnsi"/>
          <w:b/>
          <w:sz w:val="24"/>
          <w:szCs w:val="24"/>
          <w:lang w:val="az-Latn-AZ"/>
        </w:rPr>
        <w:t>Əli Cəbrayılov</w:t>
      </w:r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t>____________________</w:t>
      </w:r>
      <w:r w:rsidR="00350D0F">
        <w:rPr>
          <w:rFonts w:asciiTheme="majorHAnsi" w:hAnsiTheme="majorHAnsi" w:cstheme="majorHAnsi"/>
          <w:b/>
          <w:sz w:val="24"/>
          <w:szCs w:val="24"/>
          <w:lang w:val="az-Latn-AZ"/>
        </w:rPr>
        <w:t xml:space="preserve">__   </w:t>
      </w:r>
    </w:p>
    <w:p w:rsidR="00CB4452" w:rsidRDefault="00CB4452" w:rsidP="00CB4452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sz w:val="36"/>
          <w:szCs w:val="36"/>
          <w:lang w:val="az-Latn-AZ"/>
        </w:rPr>
        <w:lastRenderedPageBreak/>
        <w:t>Azərbaycan</w:t>
      </w:r>
    </w:p>
    <w:p w:rsidR="00CB4452" w:rsidRDefault="00CB4452" w:rsidP="00CB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538135" w:themeFill="accent6" w:themeFillShade="BF"/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ab/>
        <w:t>S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start heyəti,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E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ehtiyat oyunçular,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K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–kapitan, GK - qapıçı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br/>
        <w:t xml:space="preserve"> (cəzalı, zədəli, adı siyahıda olmayan futzalçılar ehtiyat skamyada otura bilməz)</w:t>
      </w:r>
    </w:p>
    <w:tbl>
      <w:tblPr>
        <w:tblStyle w:val="a3"/>
        <w:tblpPr w:leftFromText="180" w:rightFromText="180" w:vertAnchor="text" w:horzAnchor="margin" w:tblpXSpec="center" w:tblpY="35"/>
        <w:tblOverlap w:val="never"/>
        <w:tblW w:w="10799" w:type="dxa"/>
        <w:tblLook w:val="04A0" w:firstRow="1" w:lastRow="0" w:firstColumn="1" w:lastColumn="0" w:noHBand="0" w:noVBand="1"/>
      </w:tblPr>
      <w:tblGrid>
        <w:gridCol w:w="869"/>
        <w:gridCol w:w="5654"/>
        <w:gridCol w:w="1889"/>
        <w:gridCol w:w="1119"/>
        <w:gridCol w:w="1268"/>
      </w:tblGrid>
      <w:tr w:rsidR="00CB4452" w:rsidTr="00CB4452">
        <w:trPr>
          <w:trHeight w:val="274"/>
        </w:trPr>
        <w:tc>
          <w:tcPr>
            <w:tcW w:w="10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tr-TR"/>
              </w:rPr>
              <w:t>Komanda</w:t>
            </w:r>
          </w:p>
        </w:tc>
      </w:tr>
      <w:tr w:rsidR="00CB4452" w:rsidTr="00CB4452">
        <w:trPr>
          <w:trHeight w:val="27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a/s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mövqe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Rövşən Hüseynli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56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Emin Kürdov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56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Rizvan Fərzəliyev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56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DE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Xətai Bağırov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DE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Ramiz Çovdarov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İsa Atayev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DE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Tofiq Mikayılov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Tiago Teles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DE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Eduardo Borges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DE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Oliveira Da Nascimento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DE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Jonathan De Angelis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Eshagh Soorghali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Hadi Ahmadi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DE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Amir Shojaei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DE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W w:w="9018" w:type="dxa"/>
        <w:tblLook w:val="04A0" w:firstRow="1" w:lastRow="0" w:firstColumn="1" w:lastColumn="0" w:noHBand="0" w:noVBand="1"/>
      </w:tblPr>
      <w:tblGrid>
        <w:gridCol w:w="3802"/>
        <w:gridCol w:w="3524"/>
        <w:gridCol w:w="1692"/>
      </w:tblGrid>
      <w:tr w:rsidR="00CB4452" w:rsidTr="00CB4452">
        <w:trPr>
          <w:gridAfter w:val="2"/>
          <w:wAfter w:w="5216" w:type="dxa"/>
          <w:trHeight w:val="4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Komandanın rəsmi şəxsləri:</w:t>
            </w:r>
          </w:p>
        </w:tc>
      </w:tr>
      <w:tr w:rsidR="00CB4452" w:rsidTr="00CB4452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Vəzifəsi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Ad, soyad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T/Z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 məşqçi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io Da Silva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Köməkçi məşqçi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Hacıbala Abdullazadə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Qapçı məşqçi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Ağakərim Həsənov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Həkim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Fuad Səfərov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Masajist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Əhməd Əhmədov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İnzibatçı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Əli Murad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</w:tbl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T/Z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– Texniki zona)</w:t>
      </w: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tabs>
          <w:tab w:val="left" w:pos="1778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Klub rəsmisi: _____Fərrux Hüseynzadə___________________________________           </w:t>
      </w: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*Protokol oyundan 60 dəqiqə əvvəl baş hakimə təqdim olunmalıdır. </w:t>
      </w:r>
      <w:r>
        <w:rPr>
          <w:rFonts w:ascii="Times New Roman" w:hAnsi="Times New Roman" w:cs="Times New Roman"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*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Protokol təqdim olunduqdan sonra zədə və ya digər səbəbdən ediləcək dəyişiklik hakimlərə bildirilməli və protokolda qeyd olunmalıdır. </w:t>
      </w:r>
    </w:p>
    <w:p w:rsidR="008D39EC" w:rsidRDefault="008D39E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8D39EC" w:rsidRDefault="008D39E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CB4452" w:rsidRPr="00314E1F" w:rsidRDefault="00350D0F" w:rsidP="00CB4452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Theme="majorHAnsi" w:hAnsiTheme="majorHAnsi" w:cstheme="majorHAnsi"/>
          <w:b/>
          <w:sz w:val="24"/>
          <w:szCs w:val="24"/>
          <w:lang w:val="az-Latn-AZ"/>
        </w:rPr>
        <w:lastRenderedPageBreak/>
        <w:t xml:space="preserve">                     </w:t>
      </w:r>
      <w:r w:rsidR="00CB4452">
        <w:rPr>
          <w:rFonts w:ascii="Times New Roman" w:hAnsi="Times New Roman" w:cs="Times New Roman"/>
          <w:b/>
          <w:sz w:val="36"/>
          <w:szCs w:val="36"/>
          <w:lang w:val="az-Latn-AZ"/>
        </w:rPr>
        <w:t>Özbəkistan</w:t>
      </w:r>
    </w:p>
    <w:p w:rsidR="00CB4452" w:rsidRPr="0017288F" w:rsidRDefault="00CB4452" w:rsidP="00CB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38135" w:themeFill="accent6" w:themeFillShade="BF"/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ab/>
      </w:r>
      <w:r w:rsidRPr="0017288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S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start heyəti, </w:t>
      </w:r>
      <w:r w:rsidRPr="0017288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E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ehtiyat oyunçular, </w:t>
      </w:r>
      <w:r w:rsidRPr="0017288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K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>kapitan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>, GK - qapıçı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ab/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br/>
        <w:t xml:space="preserve"> (cəzalı, zədəli, adı siyahıda olmayan futzalçılar ehtiyat skamyada otura bilməz)</w:t>
      </w:r>
    </w:p>
    <w:tbl>
      <w:tblPr>
        <w:tblStyle w:val="a3"/>
        <w:tblpPr w:leftFromText="180" w:rightFromText="180" w:vertAnchor="text" w:horzAnchor="margin" w:tblpXSpec="center" w:tblpY="35"/>
        <w:tblOverlap w:val="never"/>
        <w:tblW w:w="10799" w:type="dxa"/>
        <w:tblLook w:val="04A0" w:firstRow="1" w:lastRow="0" w:firstColumn="1" w:lastColumn="0" w:noHBand="0" w:noVBand="1"/>
      </w:tblPr>
      <w:tblGrid>
        <w:gridCol w:w="869"/>
        <w:gridCol w:w="5654"/>
        <w:gridCol w:w="1889"/>
        <w:gridCol w:w="1119"/>
        <w:gridCol w:w="1268"/>
      </w:tblGrid>
      <w:tr w:rsidR="00CB4452" w:rsidRPr="0017288F" w:rsidTr="00FD62E8">
        <w:trPr>
          <w:trHeight w:val="274"/>
        </w:trPr>
        <w:tc>
          <w:tcPr>
            <w:tcW w:w="10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28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tr-TR"/>
              </w:rPr>
              <w:t>Komanda</w:t>
            </w:r>
          </w:p>
        </w:tc>
      </w:tr>
      <w:tr w:rsidR="00CB4452" w:rsidRPr="0017288F" w:rsidTr="00FD62E8">
        <w:trPr>
          <w:trHeight w:val="274"/>
        </w:trPr>
        <w:tc>
          <w:tcPr>
            <w:tcW w:w="869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5654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a/s</w:t>
            </w:r>
          </w:p>
        </w:tc>
        <w:tc>
          <w:tcPr>
            <w:tcW w:w="1889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mövqe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Umarov Rustam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GK/K</w:t>
            </w:r>
          </w:p>
        </w:tc>
        <w:tc>
          <w:tcPr>
            <w:tcW w:w="1119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RakhmatovAnaskhon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54" w:type="dxa"/>
            <w:vAlign w:val="center"/>
          </w:tcPr>
          <w:p w:rsidR="00CB4452" w:rsidRPr="00022BB5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Adilov Mashrab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Ropiev Ikhtiyor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Anorov Javlon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Khamroev Ilkhomjon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Rakhmatov Dilshod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Nishonov Khusniddin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Ismatullaev Ravshan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Erkinov Khushnur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Usmonov Akbar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Elibaev Ravshan</w:t>
            </w:r>
          </w:p>
        </w:tc>
        <w:tc>
          <w:tcPr>
            <w:tcW w:w="1889" w:type="dxa"/>
            <w:vAlign w:val="center"/>
          </w:tcPr>
          <w:p w:rsidR="00CB4452" w:rsidRPr="0017288F" w:rsidRDefault="00BC246B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GK</w:t>
            </w: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Solikhov Abdulla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viridov Konstantin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Juraev Sunnatulla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6B603F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</w:tbl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W w:w="9018" w:type="dxa"/>
        <w:tblLook w:val="04A0" w:firstRow="1" w:lastRow="0" w:firstColumn="1" w:lastColumn="0" w:noHBand="0" w:noVBand="1"/>
      </w:tblPr>
      <w:tblGrid>
        <w:gridCol w:w="3802"/>
        <w:gridCol w:w="3524"/>
        <w:gridCol w:w="1692"/>
      </w:tblGrid>
      <w:tr w:rsidR="00CB4452" w:rsidRPr="0017288F" w:rsidTr="00FD62E8">
        <w:trPr>
          <w:gridAfter w:val="2"/>
          <w:wAfter w:w="5216" w:type="dxa"/>
          <w:trHeight w:val="490"/>
        </w:trPr>
        <w:tc>
          <w:tcPr>
            <w:tcW w:w="3802" w:type="dxa"/>
            <w:shd w:val="clear" w:color="auto" w:fill="538135" w:themeFill="accent6" w:themeFillShade="BF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Komandanın rəsmi şəxsləri:</w:t>
            </w:r>
          </w:p>
        </w:tc>
      </w:tr>
      <w:tr w:rsidR="00CB4452" w:rsidRPr="0017288F" w:rsidTr="00FD62E8">
        <w:trPr>
          <w:trHeight w:val="312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Vəzifəsi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Ad, soyad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T/Z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 məşqçi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Akhmedov Bakhodir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Köməkçi məşqçi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Elibaev Nodir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12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Həkim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Yulchiev Sunnat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Masajist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Dayanov Rasul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Manager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Rakhmatullaev Jakhongir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İnzibatçı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Karabaev Akmal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</w:tbl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7288F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17288F">
        <w:rPr>
          <w:rFonts w:ascii="Times New Roman" w:hAnsi="Times New Roman" w:cs="Times New Roman"/>
          <w:b/>
          <w:sz w:val="24"/>
          <w:szCs w:val="24"/>
          <w:lang w:val="az-Latn-AZ"/>
        </w:rPr>
        <w:t>T/Z</w:t>
      </w: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 – Texniki zona)</w:t>
      </w: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tabs>
          <w:tab w:val="left" w:pos="1778"/>
        </w:tabs>
        <w:rPr>
          <w:rFonts w:ascii="Times New Roman" w:hAnsi="Times New Roman" w:cs="Times New Roman"/>
          <w:sz w:val="24"/>
          <w:szCs w:val="24"/>
          <w:lang w:val="az-Latn-AZ"/>
        </w:rPr>
      </w:pP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Klub rəsmisi: ________________________________________           </w:t>
      </w: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*Protokol oyundan 60 dəqiqə əvvəl baş hakimə təqdim olunmalıdır. </w:t>
      </w:r>
      <w:r w:rsidRPr="0017288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17288F">
        <w:rPr>
          <w:rFonts w:ascii="Times New Roman" w:hAnsi="Times New Roman" w:cs="Times New Roman"/>
          <w:b/>
          <w:sz w:val="24"/>
          <w:szCs w:val="24"/>
          <w:lang w:val="az-Latn-AZ"/>
        </w:rPr>
        <w:t>*</w:t>
      </w: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Protokol təqdim olunduqdan sonra zədə və ya digər səbəbdən ediləcək dəyişiklik hakimlərə bildirilməli və protokolda qeyd olunmalıdır. </w:t>
      </w: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CB4452" w:rsidRPr="0017288F" w:rsidSect="00DE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C"/>
    <w:rsid w:val="00054B49"/>
    <w:rsid w:val="000E5002"/>
    <w:rsid w:val="000F6ACC"/>
    <w:rsid w:val="00161D28"/>
    <w:rsid w:val="00175C0A"/>
    <w:rsid w:val="001921B2"/>
    <w:rsid w:val="002350C6"/>
    <w:rsid w:val="00281DA0"/>
    <w:rsid w:val="002C2517"/>
    <w:rsid w:val="003165B4"/>
    <w:rsid w:val="00350D0F"/>
    <w:rsid w:val="003D5218"/>
    <w:rsid w:val="004061DC"/>
    <w:rsid w:val="00430AA4"/>
    <w:rsid w:val="004703D7"/>
    <w:rsid w:val="0047587A"/>
    <w:rsid w:val="004823DE"/>
    <w:rsid w:val="004824BA"/>
    <w:rsid w:val="00504F79"/>
    <w:rsid w:val="00566968"/>
    <w:rsid w:val="006B603F"/>
    <w:rsid w:val="006D33A2"/>
    <w:rsid w:val="006F0ECA"/>
    <w:rsid w:val="007046D1"/>
    <w:rsid w:val="00745314"/>
    <w:rsid w:val="00792916"/>
    <w:rsid w:val="007F0295"/>
    <w:rsid w:val="008273DE"/>
    <w:rsid w:val="008417B7"/>
    <w:rsid w:val="008449A9"/>
    <w:rsid w:val="00872230"/>
    <w:rsid w:val="008936DF"/>
    <w:rsid w:val="008D39EC"/>
    <w:rsid w:val="00A0405E"/>
    <w:rsid w:val="00A618B5"/>
    <w:rsid w:val="00B456F7"/>
    <w:rsid w:val="00BC246B"/>
    <w:rsid w:val="00C30138"/>
    <w:rsid w:val="00C4777E"/>
    <w:rsid w:val="00CB4452"/>
    <w:rsid w:val="00D1066A"/>
    <w:rsid w:val="00D3662F"/>
    <w:rsid w:val="00DD0E85"/>
    <w:rsid w:val="00DE0042"/>
    <w:rsid w:val="00F14B57"/>
    <w:rsid w:val="00F60EEB"/>
    <w:rsid w:val="00F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Farrukh Huseynzada</cp:lastModifiedBy>
  <cp:revision>41</cp:revision>
  <cp:lastPrinted>2019-02-25T08:25:00Z</cp:lastPrinted>
  <dcterms:created xsi:type="dcterms:W3CDTF">2019-02-25T07:33:00Z</dcterms:created>
  <dcterms:modified xsi:type="dcterms:W3CDTF">2020-01-22T17:51:00Z</dcterms:modified>
</cp:coreProperties>
</file>