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CE" w:rsidRDefault="00134DCE" w:rsidP="009B6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DCE" w:rsidRDefault="001D49F8" w:rsidP="009B61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Milimiz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elit-raunda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vəsiqə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qazandı</w:t>
      </w:r>
      <w:proofErr w:type="spellEnd"/>
    </w:p>
    <w:p w:rsidR="00134DCE" w:rsidRDefault="00134DCE" w:rsidP="009B61A1">
      <w:pPr>
        <w:spacing w:after="0"/>
        <w:rPr>
          <w:rFonts w:ascii="Roboto Condensed" w:hAnsi="Roboto Condensed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DÇ-2024-ün </w:t>
      </w:r>
      <w:proofErr w:type="spellStart"/>
      <w:r>
        <w:rPr>
          <w:rFonts w:ascii="Times New Roman" w:hAnsi="Times New Roman" w:cs="Times New Roman"/>
          <w:sz w:val="24"/>
          <w:szCs w:val="24"/>
        </w:rPr>
        <w:t>əsas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mərhələsi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çərçivəsində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növbəti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oyununu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keçirib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Komandamız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Yunanıstan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yığması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qarşılaşıb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Sarayında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keçirilmiş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Roboto Condensed" w:hAnsi="Roboto Condensed"/>
          <w:color w:val="333333"/>
          <w:shd w:val="clear" w:color="auto" w:fill="FFFFFF"/>
        </w:rPr>
        <w:t>yundan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əvvəl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AFFA-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nın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baş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katibi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Sərxan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Hacıyev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və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Azərbaycan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Futzal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Federasiyanın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prezidenti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, AFFA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İcraiyyə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Komitəsinin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üzvü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Zaur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Axundov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milli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komandadakı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çıxışını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başa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vuran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Vitali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Borisova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milli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komandanın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formasını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hədiyyə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 xml:space="preserve"> </w:t>
      </w:r>
      <w:proofErr w:type="spellStart"/>
      <w:r>
        <w:rPr>
          <w:rFonts w:ascii="Roboto Condensed" w:hAnsi="Roboto Condensed"/>
          <w:color w:val="333333"/>
          <w:shd w:val="clear" w:color="auto" w:fill="FFFFFF"/>
        </w:rPr>
        <w:t>edib</w:t>
      </w:r>
      <w:proofErr w:type="spellEnd"/>
      <w:r>
        <w:rPr>
          <w:rFonts w:ascii="Roboto Condensed" w:hAnsi="Roboto Condensed"/>
          <w:color w:val="333333"/>
          <w:shd w:val="clear" w:color="auto" w:fill="FFFFFF"/>
        </w:rPr>
        <w:t>. </w:t>
      </w:r>
    </w:p>
    <w:p w:rsidR="00401852" w:rsidRDefault="004B694A" w:rsidP="009B61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Yunanıstan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vermis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qatar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qəzasında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dünyasını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dəyişənlərin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xatirəsinə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ehtiram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çıxmışdı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2E80">
        <w:rPr>
          <w:rFonts w:ascii="Times New Roman" w:hAnsi="Times New Roman" w:cs="Times New Roman"/>
          <w:sz w:val="24"/>
          <w:szCs w:val="24"/>
        </w:rPr>
        <w:t>Afinadakı</w:t>
      </w:r>
      <w:proofErr w:type="spellEnd"/>
      <w:r w:rsidR="002A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E80">
        <w:rPr>
          <w:rFonts w:ascii="Times New Roman" w:hAnsi="Times New Roman" w:cs="Times New Roman"/>
          <w:sz w:val="24"/>
          <w:szCs w:val="24"/>
        </w:rPr>
        <w:t>oyunla</w:t>
      </w:r>
      <w:proofErr w:type="spellEnd"/>
      <w:r w:rsidR="002A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E80">
        <w:rPr>
          <w:rFonts w:ascii="Times New Roman" w:hAnsi="Times New Roman" w:cs="Times New Roman"/>
          <w:sz w:val="24"/>
          <w:szCs w:val="24"/>
        </w:rPr>
        <w:t>müqayisədə</w:t>
      </w:r>
      <w:proofErr w:type="spellEnd"/>
      <w:r w:rsidR="002A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E80">
        <w:rPr>
          <w:rFonts w:ascii="Times New Roman" w:hAnsi="Times New Roman" w:cs="Times New Roman"/>
          <w:sz w:val="24"/>
          <w:szCs w:val="24"/>
        </w:rPr>
        <w:t>rəqibin</w:t>
      </w:r>
      <w:proofErr w:type="spellEnd"/>
      <w:r w:rsidR="002A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E80">
        <w:rPr>
          <w:rFonts w:ascii="Times New Roman" w:hAnsi="Times New Roman" w:cs="Times New Roman"/>
          <w:sz w:val="24"/>
          <w:szCs w:val="24"/>
        </w:rPr>
        <w:t>heyətində</w:t>
      </w:r>
      <w:proofErr w:type="spellEnd"/>
      <w:r w:rsidR="002A2E80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2A2E80">
        <w:rPr>
          <w:rFonts w:ascii="Times New Roman" w:hAnsi="Times New Roman" w:cs="Times New Roman"/>
          <w:sz w:val="24"/>
          <w:szCs w:val="24"/>
        </w:rPr>
        <w:t>dəyişiklik</w:t>
      </w:r>
      <w:proofErr w:type="spellEnd"/>
      <w:r w:rsidR="002A2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E80">
        <w:rPr>
          <w:rFonts w:ascii="Times New Roman" w:hAnsi="Times New Roman" w:cs="Times New Roman"/>
          <w:sz w:val="24"/>
          <w:szCs w:val="24"/>
        </w:rPr>
        <w:t>edilmişdi</w:t>
      </w:r>
      <w:proofErr w:type="spellEnd"/>
      <w:r w:rsidR="002A2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9F8" w:rsidRDefault="001D49F8" w:rsidP="009B61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Oyuna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gəldikdə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fasiləyə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qədər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rəqib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qapısından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cavabsız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top </w:t>
      </w:r>
      <w:proofErr w:type="spellStart"/>
      <w:r>
        <w:rPr>
          <w:rFonts w:ascii="Times New Roman" w:hAnsi="Times New Roman" w:cs="Times New Roman"/>
          <w:sz w:val="24"/>
          <w:szCs w:val="24"/>
        </w:rPr>
        <w:t>keçirən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futzalçılarımız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hissədə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rəqiblə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eynisayda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meydanı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xalla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tərk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etməyi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bacardı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Aktivindəki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xalların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sayını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9-a </w:t>
      </w:r>
      <w:proofErr w:type="spellStart"/>
      <w:r>
        <w:rPr>
          <w:rFonts w:ascii="Times New Roman" w:hAnsi="Times New Roman" w:cs="Times New Roman"/>
          <w:sz w:val="24"/>
          <w:szCs w:val="24"/>
        </w:rPr>
        <w:t>çatdıran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komandamız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elit-raunda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vəsiqəni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təmin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Komandamız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növbəti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oyununu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martın 7-də </w:t>
      </w:r>
      <w:proofErr w:type="spellStart"/>
      <w:r>
        <w:rPr>
          <w:rFonts w:ascii="Times New Roman" w:hAnsi="Times New Roman" w:cs="Times New Roman"/>
          <w:sz w:val="24"/>
          <w:szCs w:val="24"/>
        </w:rPr>
        <w:t>səfərdə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yığmasına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qarşı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keçirəcək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E80" w:rsidRDefault="002A2E80" w:rsidP="009B6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1A1" w:rsidRDefault="009B61A1" w:rsidP="009B61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Azərbaycan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Yunanıstan</w:t>
      </w:r>
      <w:proofErr w:type="spellEnd"/>
      <w:r w:rsidR="00955A88">
        <w:rPr>
          <w:rFonts w:ascii="Times New Roman" w:hAnsi="Times New Roman" w:cs="Times New Roman"/>
          <w:sz w:val="24"/>
          <w:szCs w:val="24"/>
        </w:rPr>
        <w:t xml:space="preserve"> (</w:t>
      </w:r>
      <w:r w:rsidR="003663C3">
        <w:rPr>
          <w:rFonts w:ascii="Times New Roman" w:hAnsi="Times New Roman" w:cs="Times New Roman"/>
          <w:sz w:val="24"/>
          <w:szCs w:val="24"/>
        </w:rPr>
        <w:t>3:0</w:t>
      </w:r>
      <w:r w:rsidR="00955A88">
        <w:rPr>
          <w:rFonts w:ascii="Times New Roman" w:hAnsi="Times New Roman" w:cs="Times New Roman"/>
          <w:sz w:val="24"/>
          <w:szCs w:val="24"/>
        </w:rPr>
        <w:t>)</w:t>
      </w:r>
      <w:r w:rsidR="00141A5B">
        <w:rPr>
          <w:rFonts w:ascii="Times New Roman" w:hAnsi="Times New Roman" w:cs="Times New Roman"/>
          <w:sz w:val="24"/>
          <w:szCs w:val="24"/>
        </w:rPr>
        <w:t xml:space="preserve"> 5:2</w:t>
      </w:r>
    </w:p>
    <w:p w:rsidR="009B61A1" w:rsidRDefault="009B61A1" w:rsidP="009B6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DÇ-2024-ün </w:t>
      </w:r>
      <w:proofErr w:type="spellStart"/>
      <w:r>
        <w:rPr>
          <w:rFonts w:ascii="Times New Roman" w:hAnsi="Times New Roman" w:cs="Times New Roman"/>
          <w:sz w:val="24"/>
          <w:szCs w:val="24"/>
        </w:rPr>
        <w:t>əsas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mərhələsi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6-cı </w:t>
      </w:r>
      <w:proofErr w:type="spellStart"/>
      <w:r>
        <w:rPr>
          <w:rFonts w:ascii="Times New Roman" w:hAnsi="Times New Roman" w:cs="Times New Roman"/>
          <w:sz w:val="24"/>
          <w:szCs w:val="24"/>
        </w:rPr>
        <w:t>qrup</w:t>
      </w:r>
      <w:proofErr w:type="spellEnd"/>
    </w:p>
    <w:p w:rsidR="009B61A1" w:rsidRDefault="009B61A1" w:rsidP="009B61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mart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20:00</w:t>
      </w:r>
    </w:p>
    <w:p w:rsidR="00AA0945" w:rsidRDefault="00AA0945" w:rsidP="009B61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6671">
        <w:rPr>
          <w:rFonts w:ascii="Times New Roman" w:hAnsi="Times New Roman" w:cs="Times New Roman"/>
          <w:b/>
          <w:sz w:val="24"/>
          <w:szCs w:val="24"/>
        </w:rPr>
        <w:t>Hakimlər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Eduardo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Santos, Felipe </w:t>
      </w:r>
      <w:proofErr w:type="spellStart"/>
      <w:r>
        <w:rPr>
          <w:rFonts w:ascii="Times New Roman" w:hAnsi="Times New Roman" w:cs="Times New Roman"/>
          <w:sz w:val="24"/>
          <w:szCs w:val="24"/>
        </w:rPr>
        <w:t>Qonsalo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Santos Duarte</w:t>
      </w:r>
    </w:p>
    <w:p w:rsidR="00AA0945" w:rsidRDefault="00AA0945" w:rsidP="009B6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Hakimlər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briqadası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Portuqaliyadandır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1D20" w:rsidRPr="005E1D20" w:rsidRDefault="005E1D20" w:rsidP="009B61A1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C46671">
        <w:rPr>
          <w:rFonts w:ascii="Times New Roman" w:hAnsi="Times New Roman" w:cs="Times New Roman"/>
          <w:b/>
          <w:sz w:val="24"/>
          <w:szCs w:val="24"/>
        </w:rPr>
        <w:t>Timekeeper</w:t>
      </w:r>
      <w:r>
        <w:rPr>
          <w:rFonts w:ascii="Times New Roman" w:hAnsi="Times New Roman" w:cs="Times New Roman"/>
          <w:sz w:val="24"/>
          <w:szCs w:val="24"/>
          <w:lang w:val="az-Latn-AZ"/>
        </w:rPr>
        <w:t>: Ceyhun Hüseynov</w:t>
      </w:r>
    </w:p>
    <w:p w:rsidR="00AA0945" w:rsidRDefault="00AA0945" w:rsidP="009B6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671">
        <w:rPr>
          <w:rFonts w:ascii="Times New Roman" w:hAnsi="Times New Roman" w:cs="Times New Roman"/>
          <w:b/>
          <w:sz w:val="24"/>
          <w:szCs w:val="24"/>
        </w:rPr>
        <w:t>Hakim-</w:t>
      </w:r>
      <w:proofErr w:type="spellStart"/>
      <w:r w:rsidRPr="00C46671">
        <w:rPr>
          <w:rFonts w:ascii="Times New Roman" w:hAnsi="Times New Roman" w:cs="Times New Roman"/>
          <w:b/>
          <w:sz w:val="24"/>
          <w:szCs w:val="24"/>
        </w:rPr>
        <w:t>inspektor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Sunjiç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Xorvatiya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673F3" w:rsidRDefault="00AA0945" w:rsidP="00367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671">
        <w:rPr>
          <w:rFonts w:ascii="Times New Roman" w:hAnsi="Times New Roman" w:cs="Times New Roman"/>
          <w:b/>
          <w:sz w:val="24"/>
          <w:szCs w:val="24"/>
        </w:rPr>
        <w:t xml:space="preserve">UEFA </w:t>
      </w:r>
      <w:proofErr w:type="spellStart"/>
      <w:r w:rsidRPr="00C46671">
        <w:rPr>
          <w:rFonts w:ascii="Times New Roman" w:hAnsi="Times New Roman" w:cs="Times New Roman"/>
          <w:b/>
          <w:sz w:val="24"/>
          <w:szCs w:val="24"/>
        </w:rPr>
        <w:t>nümayəndəsi</w:t>
      </w:r>
      <w:proofErr w:type="spellEnd"/>
      <w:r>
        <w:rPr>
          <w:rFonts w:ascii="Times New Roman" w:hAnsi="Times New Roman" w:cs="Times New Roman"/>
          <w:sz w:val="24"/>
          <w:szCs w:val="24"/>
        </w:rPr>
        <w:t>: Haugen Kim Robin (</w:t>
      </w:r>
      <w:proofErr w:type="spellStart"/>
      <w:r>
        <w:rPr>
          <w:rFonts w:ascii="Times New Roman" w:hAnsi="Times New Roman" w:cs="Times New Roman"/>
          <w:sz w:val="24"/>
          <w:szCs w:val="24"/>
        </w:rPr>
        <w:t>Norveç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A2E80" w:rsidRDefault="002A2E80" w:rsidP="003673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Qollar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az-Latn-AZ"/>
        </w:rPr>
        <w:t>Eduardo Borg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az-Latn-AZ"/>
        </w:rPr>
        <w:t>es</w:t>
      </w:r>
      <w:r w:rsidRPr="002B1AF3">
        <w:rPr>
          <w:rFonts w:ascii="Times New Roman" w:hAnsi="Times New Roman" w:cs="Times New Roman"/>
          <w:sz w:val="24"/>
          <w:szCs w:val="24"/>
          <w:lang w:val="az-Latn-AZ"/>
        </w:rPr>
        <w:t>,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2:23</w:t>
      </w:r>
      <w:r w:rsidR="007771B1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7771B1">
        <w:rPr>
          <w:rFonts w:ascii="Times New Roman" w:hAnsi="Times New Roman" w:cs="Times New Roman"/>
          <w:sz w:val="24"/>
          <w:szCs w:val="24"/>
          <w:lang w:val="az-Latn-AZ"/>
        </w:rPr>
        <w:t>Seiti Ensi,</w:t>
      </w:r>
      <w:r w:rsidR="007771B1">
        <w:rPr>
          <w:rFonts w:ascii="Times New Roman" w:hAnsi="Times New Roman" w:cs="Times New Roman"/>
          <w:sz w:val="24"/>
          <w:szCs w:val="24"/>
          <w:lang w:val="az-Latn-AZ"/>
        </w:rPr>
        <w:t xml:space="preserve"> 8:30 (ö/q), </w:t>
      </w:r>
      <w:r w:rsidR="007771B1" w:rsidRPr="00981FB6">
        <w:rPr>
          <w:rFonts w:ascii="Times New Roman" w:hAnsi="Times New Roman" w:cs="Times New Roman"/>
          <w:sz w:val="24"/>
          <w:szCs w:val="24"/>
          <w:lang w:val="az-Latn-AZ"/>
        </w:rPr>
        <w:t>Rafae</w:t>
      </w:r>
      <w:r w:rsidR="007771B1">
        <w:rPr>
          <w:rFonts w:ascii="Times New Roman" w:hAnsi="Times New Roman" w:cs="Times New Roman"/>
          <w:sz w:val="24"/>
          <w:szCs w:val="24"/>
          <w:lang w:val="az-Latn-AZ"/>
        </w:rPr>
        <w:t>l Vilela,</w:t>
      </w:r>
      <w:r w:rsidR="007771B1">
        <w:rPr>
          <w:rFonts w:ascii="Times New Roman" w:hAnsi="Times New Roman" w:cs="Times New Roman"/>
          <w:sz w:val="24"/>
          <w:szCs w:val="24"/>
          <w:lang w:val="az-Latn-AZ"/>
        </w:rPr>
        <w:t xml:space="preserve"> 11:24</w:t>
      </w:r>
      <w:r w:rsidR="009A7ED3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9A7ED3" w:rsidRPr="002B1AF3">
        <w:rPr>
          <w:rFonts w:ascii="Times New Roman" w:hAnsi="Times New Roman" w:cs="Times New Roman"/>
          <w:sz w:val="24"/>
          <w:szCs w:val="24"/>
          <w:lang w:val="az-Latn-AZ"/>
        </w:rPr>
        <w:t>Felipinyo</w:t>
      </w:r>
      <w:r w:rsidR="009A7ED3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9A7ED3">
        <w:rPr>
          <w:rFonts w:ascii="Times New Roman" w:hAnsi="Times New Roman" w:cs="Times New Roman"/>
          <w:sz w:val="24"/>
          <w:szCs w:val="24"/>
          <w:lang w:val="az-Latn-AZ"/>
        </w:rPr>
        <w:t xml:space="preserve"> 20:57</w:t>
      </w:r>
      <w:r w:rsidR="00FE6513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FE6513">
        <w:rPr>
          <w:rFonts w:ascii="Times New Roman" w:hAnsi="Times New Roman" w:cs="Times New Roman"/>
          <w:sz w:val="24"/>
          <w:szCs w:val="24"/>
          <w:lang w:val="az-Latn-AZ"/>
        </w:rPr>
        <w:t>Amadeu,</w:t>
      </w:r>
      <w:r w:rsidR="00FE6513" w:rsidRPr="00981FB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FE6513">
        <w:rPr>
          <w:rFonts w:ascii="Times New Roman" w:hAnsi="Times New Roman" w:cs="Times New Roman"/>
          <w:sz w:val="24"/>
          <w:szCs w:val="24"/>
          <w:lang w:val="az-Latn-AZ"/>
        </w:rPr>
        <w:t>31:20</w:t>
      </w:r>
      <w:r w:rsidR="009A7ED3">
        <w:rPr>
          <w:rFonts w:ascii="Times New Roman" w:hAnsi="Times New Roman" w:cs="Times New Roman"/>
          <w:sz w:val="24"/>
          <w:szCs w:val="24"/>
          <w:lang w:val="az-Latn-AZ"/>
        </w:rPr>
        <w:t xml:space="preserve"> // </w:t>
      </w:r>
      <w:r w:rsidR="009A7ED3">
        <w:rPr>
          <w:rFonts w:ascii="Times New Roman" w:hAnsi="Times New Roman" w:cs="Times New Roman"/>
          <w:sz w:val="24"/>
          <w:szCs w:val="24"/>
          <w:lang w:val="az-Latn-AZ"/>
        </w:rPr>
        <w:t>Seiti Ensi,</w:t>
      </w:r>
      <w:r w:rsidR="009A7ED3">
        <w:rPr>
          <w:rFonts w:ascii="Times New Roman" w:hAnsi="Times New Roman" w:cs="Times New Roman"/>
          <w:sz w:val="24"/>
          <w:szCs w:val="24"/>
          <w:lang w:val="az-Latn-AZ"/>
        </w:rPr>
        <w:t xml:space="preserve"> 23:47, </w:t>
      </w:r>
      <w:r w:rsidR="009A7ED3">
        <w:rPr>
          <w:rFonts w:ascii="Times New Roman" w:hAnsi="Times New Roman" w:cs="Times New Roman"/>
          <w:sz w:val="24"/>
          <w:szCs w:val="24"/>
          <w:lang w:val="az-Latn-AZ"/>
        </w:rPr>
        <w:t>Marios Ntatis,</w:t>
      </w:r>
      <w:r w:rsidR="009A7ED3">
        <w:rPr>
          <w:rFonts w:ascii="Times New Roman" w:hAnsi="Times New Roman" w:cs="Times New Roman"/>
          <w:sz w:val="24"/>
          <w:szCs w:val="24"/>
          <w:lang w:val="az-Latn-AZ"/>
        </w:rPr>
        <w:t xml:space="preserve"> 26:27</w:t>
      </w:r>
    </w:p>
    <w:p w:rsidR="00970E8A" w:rsidRDefault="00970E8A" w:rsidP="00970E8A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970E8A" w:rsidRPr="00981FB6" w:rsidRDefault="00970E8A" w:rsidP="00970E8A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81FB6">
        <w:rPr>
          <w:rFonts w:ascii="Times New Roman" w:hAnsi="Times New Roman" w:cs="Times New Roman"/>
          <w:b/>
          <w:sz w:val="24"/>
          <w:szCs w:val="24"/>
          <w:lang w:val="az-Latn-AZ"/>
        </w:rPr>
        <w:t>Azərbaycan</w:t>
      </w:r>
    </w:p>
    <w:p w:rsidR="00970E8A" w:rsidRPr="002B1AF3" w:rsidRDefault="00970E8A" w:rsidP="00970E8A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981FB6">
        <w:rPr>
          <w:rFonts w:ascii="Times New Roman" w:hAnsi="Times New Roman" w:cs="Times New Roman"/>
          <w:sz w:val="24"/>
          <w:szCs w:val="24"/>
          <w:lang w:val="az-Latn-AZ"/>
        </w:rPr>
        <w:t xml:space="preserve">1. Emin Kürdov (q, k), 6. </w:t>
      </w:r>
      <w:r>
        <w:rPr>
          <w:rFonts w:ascii="Times New Roman" w:hAnsi="Times New Roman" w:cs="Times New Roman"/>
          <w:sz w:val="24"/>
          <w:szCs w:val="24"/>
          <w:lang w:val="az-Latn-AZ"/>
        </w:rPr>
        <w:t>Eduardo Borges</w:t>
      </w:r>
      <w:r w:rsidRPr="002B1AF3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981FB6">
        <w:rPr>
          <w:rFonts w:ascii="Times New Roman" w:hAnsi="Times New Roman" w:cs="Times New Roman"/>
          <w:sz w:val="24"/>
          <w:szCs w:val="24"/>
          <w:lang w:val="az-Latn-AZ"/>
        </w:rPr>
        <w:t>9. Rafae</w:t>
      </w:r>
      <w:r>
        <w:rPr>
          <w:rFonts w:ascii="Times New Roman" w:hAnsi="Times New Roman" w:cs="Times New Roman"/>
          <w:sz w:val="24"/>
          <w:szCs w:val="24"/>
          <w:lang w:val="az-Latn-AZ"/>
        </w:rPr>
        <w:t>l Vilela, 14. Amadeu,</w:t>
      </w:r>
      <w:r w:rsidRPr="00981FB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2B1AF3">
        <w:rPr>
          <w:rFonts w:ascii="Times New Roman" w:hAnsi="Times New Roman" w:cs="Times New Roman"/>
          <w:sz w:val="24"/>
          <w:szCs w:val="24"/>
          <w:lang w:val="az-Latn-AZ"/>
        </w:rPr>
        <w:t>1</w:t>
      </w:r>
      <w:r w:rsidR="002A2E80">
        <w:rPr>
          <w:rFonts w:ascii="Times New Roman" w:hAnsi="Times New Roman" w:cs="Times New Roman"/>
          <w:sz w:val="24"/>
          <w:szCs w:val="24"/>
          <w:lang w:val="az-Latn-AZ"/>
        </w:rPr>
        <w:t>0</w:t>
      </w:r>
      <w:r w:rsidRPr="002B1AF3">
        <w:rPr>
          <w:rFonts w:ascii="Times New Roman" w:hAnsi="Times New Roman" w:cs="Times New Roman"/>
          <w:sz w:val="24"/>
          <w:szCs w:val="24"/>
          <w:lang w:val="az-Latn-AZ"/>
        </w:rPr>
        <w:t>. Felipinyo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981FB6">
        <w:rPr>
          <w:rFonts w:ascii="Times New Roman" w:hAnsi="Times New Roman" w:cs="Times New Roman"/>
          <w:sz w:val="24"/>
          <w:szCs w:val="24"/>
          <w:lang w:val="az-Latn-AZ"/>
        </w:rPr>
        <w:t xml:space="preserve"> 12. Rövşən Hüseynli (q), 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>4</w:t>
      </w:r>
      <w:r w:rsidRPr="002B1AF3">
        <w:rPr>
          <w:rFonts w:ascii="Times New Roman" w:hAnsi="Times New Roman" w:cs="Times New Roman"/>
          <w:sz w:val="24"/>
          <w:szCs w:val="24"/>
          <w:lang w:val="az-Latn-AZ"/>
        </w:rPr>
        <w:t>. Xəzər Ağalızadə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981FB6">
        <w:rPr>
          <w:rFonts w:ascii="Times New Roman" w:hAnsi="Times New Roman" w:cs="Times New Roman"/>
          <w:sz w:val="24"/>
          <w:szCs w:val="24"/>
          <w:lang w:val="az-Latn-AZ"/>
        </w:rPr>
        <w:t xml:space="preserve"> 3. Tyaqo Bolinya, </w:t>
      </w:r>
      <w:r>
        <w:rPr>
          <w:rFonts w:ascii="Times New Roman" w:hAnsi="Times New Roman" w:cs="Times New Roman"/>
          <w:sz w:val="24"/>
          <w:szCs w:val="24"/>
          <w:lang w:val="az-Latn-AZ"/>
        </w:rPr>
        <w:t>5. Fineo</w:t>
      </w:r>
      <w:r w:rsidR="00401852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2B1AF3">
        <w:rPr>
          <w:rFonts w:ascii="Times New Roman" w:hAnsi="Times New Roman" w:cs="Times New Roman"/>
          <w:sz w:val="24"/>
          <w:szCs w:val="24"/>
          <w:lang w:val="az-Latn-AZ"/>
        </w:rPr>
        <w:t xml:space="preserve"> 7. 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>Ramiz Çovdarov, 17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. İsa Atayev, 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>11</w:t>
      </w:r>
      <w:r w:rsidRPr="002B1AF3">
        <w:rPr>
          <w:rFonts w:ascii="Times New Roman" w:hAnsi="Times New Roman" w:cs="Times New Roman"/>
          <w:sz w:val="24"/>
          <w:szCs w:val="24"/>
          <w:lang w:val="az-Latn-AZ"/>
        </w:rPr>
        <w:t xml:space="preserve">. Xətai Bağırov, 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>13. Qallo, 16</w:t>
      </w:r>
      <w:r>
        <w:rPr>
          <w:rFonts w:ascii="Times New Roman" w:hAnsi="Times New Roman" w:cs="Times New Roman"/>
          <w:sz w:val="24"/>
          <w:szCs w:val="24"/>
          <w:lang w:val="az-Latn-AZ"/>
        </w:rPr>
        <w:t>. Hadi Ahmadi</w:t>
      </w:r>
    </w:p>
    <w:p w:rsidR="00970E8A" w:rsidRPr="002B1AF3" w:rsidRDefault="00970E8A" w:rsidP="00970E8A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2B1AF3">
        <w:rPr>
          <w:rFonts w:ascii="Times New Roman" w:hAnsi="Times New Roman" w:cs="Times New Roman"/>
          <w:b/>
          <w:sz w:val="24"/>
          <w:szCs w:val="24"/>
          <w:lang w:val="az-Latn-AZ"/>
        </w:rPr>
        <w:t>Baş məşqçi:</w:t>
      </w:r>
      <w:r w:rsidRPr="002B1AF3">
        <w:rPr>
          <w:rFonts w:ascii="Times New Roman" w:hAnsi="Times New Roman" w:cs="Times New Roman"/>
          <w:sz w:val="24"/>
          <w:szCs w:val="24"/>
          <w:lang w:val="az-Latn-AZ"/>
        </w:rPr>
        <w:t xml:space="preserve"> Joze Alesio Da Silva</w:t>
      </w:r>
    </w:p>
    <w:p w:rsidR="00970E8A" w:rsidRPr="00970E8A" w:rsidRDefault="00970E8A" w:rsidP="003673F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70E8A" w:rsidRDefault="00970E8A" w:rsidP="00970E8A">
      <w:pPr>
        <w:spacing w:after="0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981FB6">
        <w:rPr>
          <w:rFonts w:ascii="Times New Roman" w:hAnsi="Times New Roman" w:cs="Times New Roman"/>
          <w:b/>
          <w:sz w:val="24"/>
          <w:szCs w:val="24"/>
          <w:lang w:val="az-Latn-AZ"/>
        </w:rPr>
        <w:t>Yunanıstan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BF133F" w:rsidRDefault="00BF133F" w:rsidP="00970E8A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1. Dimitris Zervas (q), 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>4. Seiti Ensi, 5. Lampros Tsinas,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>7. Spiridon Kondilatos,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>15. Spiridon Papakostas,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>12. Vasileios Felios (q),</w:t>
      </w:r>
      <w:r w:rsidR="00056964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BF133F">
        <w:rPr>
          <w:rFonts w:ascii="Times New Roman" w:hAnsi="Times New Roman" w:cs="Times New Roman"/>
          <w:sz w:val="24"/>
          <w:szCs w:val="24"/>
          <w:lang w:val="az-Latn-AZ"/>
        </w:rPr>
        <w:t>3. Alekandros Adamopoulos,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6. Emmanouil Tsepas, 8. Panagiotis Qousis, 9. Axilleas Floros, 10. Marios Ntatis, 11. Antonios Manos (k), 14. Panagiotis Qriqorakos, 16. Dimitrios Karidas </w:t>
      </w:r>
    </w:p>
    <w:p w:rsidR="00970E8A" w:rsidRDefault="00970E8A" w:rsidP="00970E8A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  <w:r w:rsidRPr="00981FB6">
        <w:rPr>
          <w:rFonts w:ascii="Times New Roman" w:hAnsi="Times New Roman" w:cs="Times New Roman"/>
          <w:b/>
          <w:sz w:val="24"/>
          <w:szCs w:val="24"/>
          <w:lang w:val="az-Latn-AZ"/>
        </w:rPr>
        <w:t>Baş məşqçi: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İoannis Ziavas</w:t>
      </w:r>
    </w:p>
    <w:p w:rsidR="00056964" w:rsidRDefault="00056964" w:rsidP="00970E8A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23"/>
        <w:gridCol w:w="1762"/>
        <w:gridCol w:w="851"/>
        <w:gridCol w:w="1054"/>
        <w:gridCol w:w="1294"/>
        <w:gridCol w:w="1623"/>
        <w:gridCol w:w="1292"/>
        <w:gridCol w:w="851"/>
      </w:tblGrid>
      <w:tr w:rsidR="00056964" w:rsidRPr="009E1F8A" w:rsidTr="00597750">
        <w:trPr>
          <w:tblCellSpacing w:w="15" w:type="dxa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Komanda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O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Q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H/H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M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T/F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X</w:t>
            </w:r>
          </w:p>
        </w:tc>
      </w:tr>
      <w:tr w:rsidR="00056964" w:rsidRPr="009E1F8A" w:rsidTr="00597750">
        <w:trPr>
          <w:tblCellSpacing w:w="15" w:type="dxa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Azərbaycan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1D49F8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1D49F8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7C783E" w:rsidP="001D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1D49F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6</w:t>
            </w:r>
            <w:r w:rsidR="00056964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="001D49F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1D49F8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</w:tr>
      <w:tr w:rsidR="00056964" w:rsidRPr="009E1F8A" w:rsidTr="00597750">
        <w:trPr>
          <w:tblCellSpacing w:w="15" w:type="dxa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Polşa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7C783E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7C783E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7C783E" w:rsidP="007C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69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7C783E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6964" w:rsidTr="00597750">
        <w:trPr>
          <w:tblCellSpacing w:w="15" w:type="dxa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1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Yunanıstan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1D49F8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0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0</w:t>
            </w:r>
          </w:p>
        </w:tc>
        <w:tc>
          <w:tcPr>
            <w:tcW w:w="1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1D49F8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1D49F8" w:rsidP="001D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="00056964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-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964" w:rsidRDefault="00056964" w:rsidP="0059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6964" w:rsidRPr="00FE58AB" w:rsidRDefault="00056964" w:rsidP="00056964">
      <w:pPr>
        <w:rPr>
          <w:rFonts w:ascii="Times New Roman" w:hAnsi="Times New Roman" w:cs="Times New Roman"/>
          <w:sz w:val="24"/>
          <w:szCs w:val="24"/>
        </w:rPr>
      </w:pPr>
    </w:p>
    <w:p w:rsidR="00056964" w:rsidRDefault="00056964" w:rsidP="00970E8A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70E8A" w:rsidRDefault="00970E8A" w:rsidP="00970E8A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p w:rsidR="00970E8A" w:rsidRDefault="00970E8A" w:rsidP="003673F3">
      <w:pPr>
        <w:spacing w:after="0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970E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E0041"/>
    <w:multiLevelType w:val="multilevel"/>
    <w:tmpl w:val="CF6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2"/>
    <w:rsid w:val="00056964"/>
    <w:rsid w:val="00134DCE"/>
    <w:rsid w:val="00141A5B"/>
    <w:rsid w:val="001D49F8"/>
    <w:rsid w:val="00267295"/>
    <w:rsid w:val="002A2E80"/>
    <w:rsid w:val="002D276A"/>
    <w:rsid w:val="003663C3"/>
    <w:rsid w:val="003673F3"/>
    <w:rsid w:val="00401852"/>
    <w:rsid w:val="00485142"/>
    <w:rsid w:val="004B694A"/>
    <w:rsid w:val="005E1D20"/>
    <w:rsid w:val="006142E0"/>
    <w:rsid w:val="007771B1"/>
    <w:rsid w:val="007C783E"/>
    <w:rsid w:val="00955A88"/>
    <w:rsid w:val="00970E8A"/>
    <w:rsid w:val="009A7ED3"/>
    <w:rsid w:val="009B61A1"/>
    <w:rsid w:val="009C012D"/>
    <w:rsid w:val="00AA0945"/>
    <w:rsid w:val="00B1221E"/>
    <w:rsid w:val="00BF133F"/>
    <w:rsid w:val="00C46671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93B83-202B-4ED4-9945-5CBD222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A1"/>
  </w:style>
  <w:style w:type="paragraph" w:styleId="Heading3">
    <w:name w:val="heading 3"/>
    <w:basedOn w:val="Normal"/>
    <w:link w:val="Heading3Char"/>
    <w:uiPriority w:val="9"/>
    <w:qFormat/>
    <w:rsid w:val="002D2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icial-title">
    <w:name w:val="official-title"/>
    <w:basedOn w:val="DefaultParagraphFont"/>
    <w:rsid w:val="00AA0945"/>
  </w:style>
  <w:style w:type="character" w:customStyle="1" w:styleId="official">
    <w:name w:val="official"/>
    <w:basedOn w:val="DefaultParagraphFont"/>
    <w:rsid w:val="00AA0945"/>
  </w:style>
  <w:style w:type="character" w:customStyle="1" w:styleId="official-countrycode">
    <w:name w:val="official-countrycode"/>
    <w:basedOn w:val="DefaultParagraphFont"/>
    <w:rsid w:val="00AA0945"/>
  </w:style>
  <w:style w:type="character" w:customStyle="1" w:styleId="Heading3Char">
    <w:name w:val="Heading 3 Char"/>
    <w:basedOn w:val="DefaultParagraphFont"/>
    <w:link w:val="Heading3"/>
    <w:uiPriority w:val="9"/>
    <w:rsid w:val="002D27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7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16</cp:revision>
  <dcterms:created xsi:type="dcterms:W3CDTF">2023-01-28T09:10:00Z</dcterms:created>
  <dcterms:modified xsi:type="dcterms:W3CDTF">2023-03-03T17:56:00Z</dcterms:modified>
</cp:coreProperties>
</file>